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B1" w:rsidRDefault="00EF46B1" w:rsidP="009A6A8E">
      <w:pPr>
        <w:pStyle w:val="a4"/>
        <w:ind w:left="5664"/>
        <w:rPr>
          <w:rFonts w:ascii="Times New Roman" w:hAnsi="Times New Roman" w:cs="Times New Roman"/>
        </w:rPr>
      </w:pPr>
    </w:p>
    <w:p w:rsidR="009A6A8E" w:rsidRPr="005216FE" w:rsidRDefault="009A6A8E" w:rsidP="009A6A8E">
      <w:pPr>
        <w:pStyle w:val="a4"/>
        <w:ind w:left="5664"/>
        <w:rPr>
          <w:rFonts w:ascii="Times New Roman" w:hAnsi="Times New Roman" w:cs="Times New Roman"/>
        </w:rPr>
      </w:pPr>
      <w:r w:rsidRPr="005216FE">
        <w:rPr>
          <w:rFonts w:ascii="Times New Roman" w:hAnsi="Times New Roman" w:cs="Times New Roman"/>
        </w:rPr>
        <w:t xml:space="preserve">Приложение 2 </w:t>
      </w:r>
    </w:p>
    <w:p w:rsidR="009A6A8E" w:rsidRPr="005216FE" w:rsidRDefault="009A6A8E" w:rsidP="009A6A8E">
      <w:pPr>
        <w:pStyle w:val="a4"/>
        <w:ind w:left="5664"/>
        <w:rPr>
          <w:rFonts w:ascii="Times New Roman" w:hAnsi="Times New Roman" w:cs="Times New Roman"/>
        </w:rPr>
      </w:pPr>
      <w:r w:rsidRPr="005216FE">
        <w:rPr>
          <w:rFonts w:ascii="Times New Roman" w:hAnsi="Times New Roman" w:cs="Times New Roman"/>
        </w:rPr>
        <w:t xml:space="preserve">к приказу Управления здравоохранения </w:t>
      </w:r>
      <w:proofErr w:type="spellStart"/>
      <w:r w:rsidRPr="005216FE">
        <w:rPr>
          <w:rFonts w:ascii="Times New Roman" w:hAnsi="Times New Roman" w:cs="Times New Roman"/>
        </w:rPr>
        <w:t>Мангистауской</w:t>
      </w:r>
      <w:proofErr w:type="spellEnd"/>
      <w:r w:rsidRPr="005216FE">
        <w:rPr>
          <w:rFonts w:ascii="Times New Roman" w:hAnsi="Times New Roman" w:cs="Times New Roman"/>
        </w:rPr>
        <w:t xml:space="preserve"> области </w:t>
      </w:r>
      <w:r w:rsidR="0048265E" w:rsidRPr="005216FE">
        <w:rPr>
          <w:rFonts w:ascii="Times New Roman" w:hAnsi="Times New Roman" w:cs="Times New Roman"/>
        </w:rPr>
        <w:t>от «</w:t>
      </w:r>
      <w:r w:rsidRPr="0048265E">
        <w:rPr>
          <w:rFonts w:ascii="Times New Roman" w:hAnsi="Times New Roman" w:cs="Times New Roman"/>
        </w:rPr>
        <w:t>1</w:t>
      </w:r>
      <w:r w:rsidR="0048265E">
        <w:rPr>
          <w:rFonts w:ascii="Times New Roman" w:hAnsi="Times New Roman" w:cs="Times New Roman"/>
        </w:rPr>
        <w:t>7</w:t>
      </w:r>
      <w:r w:rsidRPr="005216FE">
        <w:rPr>
          <w:rFonts w:ascii="Times New Roman" w:hAnsi="Times New Roman" w:cs="Times New Roman"/>
        </w:rPr>
        <w:t>» мая 2021 год №</w:t>
      </w:r>
      <w:r w:rsidR="00EF46B1">
        <w:rPr>
          <w:rFonts w:ascii="Times New Roman" w:hAnsi="Times New Roman" w:cs="Times New Roman"/>
        </w:rPr>
        <w:t xml:space="preserve"> </w:t>
      </w:r>
      <w:r w:rsidR="0048265E">
        <w:rPr>
          <w:rFonts w:ascii="Times New Roman" w:hAnsi="Times New Roman" w:cs="Times New Roman"/>
        </w:rPr>
        <w:t>201</w:t>
      </w:r>
    </w:p>
    <w:p w:rsidR="00EF46B1" w:rsidRDefault="00EF46B1" w:rsidP="00EF46B1">
      <w:pPr>
        <w:pStyle w:val="a4"/>
        <w:jc w:val="center"/>
        <w:rPr>
          <w:rFonts w:ascii="Times New Roman" w:hAnsi="Times New Roman" w:cs="Times New Roman"/>
          <w:b/>
          <w:sz w:val="28"/>
          <w:szCs w:val="28"/>
        </w:rPr>
      </w:pPr>
    </w:p>
    <w:p w:rsidR="00EF46B1" w:rsidRDefault="00EF46B1" w:rsidP="00EF46B1">
      <w:pPr>
        <w:pStyle w:val="a4"/>
        <w:jc w:val="center"/>
        <w:rPr>
          <w:rFonts w:ascii="Times New Roman" w:hAnsi="Times New Roman" w:cs="Times New Roman"/>
          <w:b/>
          <w:sz w:val="28"/>
          <w:szCs w:val="28"/>
        </w:rPr>
      </w:pPr>
    </w:p>
    <w:p w:rsidR="00EF46B1" w:rsidRDefault="00EF46B1" w:rsidP="00EF46B1">
      <w:pPr>
        <w:pStyle w:val="a4"/>
        <w:jc w:val="center"/>
        <w:rPr>
          <w:rFonts w:ascii="Times New Roman" w:hAnsi="Times New Roman" w:cs="Times New Roman"/>
          <w:b/>
          <w:sz w:val="28"/>
          <w:szCs w:val="28"/>
        </w:rPr>
      </w:pPr>
      <w:r w:rsidRPr="005216FE">
        <w:rPr>
          <w:rFonts w:ascii="Times New Roman" w:hAnsi="Times New Roman" w:cs="Times New Roman"/>
          <w:b/>
          <w:sz w:val="28"/>
          <w:szCs w:val="28"/>
        </w:rPr>
        <w:t>Правила</w:t>
      </w:r>
      <w:r w:rsidRPr="005216FE">
        <w:rPr>
          <w:rFonts w:ascii="Times New Roman" w:hAnsi="Times New Roman" w:cs="Times New Roman"/>
          <w:b/>
          <w:sz w:val="28"/>
          <w:szCs w:val="28"/>
        </w:rPr>
        <w:br/>
        <w:t xml:space="preserve">созыва и проведения заседаний наблюдательного совета </w:t>
      </w:r>
    </w:p>
    <w:p w:rsidR="00EF46B1" w:rsidRDefault="00EF46B1" w:rsidP="00EF46B1">
      <w:pPr>
        <w:pStyle w:val="a4"/>
        <w:jc w:val="center"/>
        <w:rPr>
          <w:rFonts w:ascii="Times New Roman" w:hAnsi="Times New Roman" w:cs="Times New Roman"/>
          <w:b/>
          <w:sz w:val="28"/>
          <w:szCs w:val="28"/>
        </w:rPr>
      </w:pPr>
      <w:r w:rsidRPr="005216FE">
        <w:rPr>
          <w:rFonts w:ascii="Times New Roman" w:hAnsi="Times New Roman" w:cs="Times New Roman"/>
          <w:b/>
          <w:sz w:val="28"/>
          <w:szCs w:val="28"/>
        </w:rPr>
        <w:t>государственно</w:t>
      </w:r>
      <w:r>
        <w:rPr>
          <w:rFonts w:ascii="Times New Roman" w:hAnsi="Times New Roman" w:cs="Times New Roman"/>
          <w:b/>
          <w:sz w:val="28"/>
          <w:szCs w:val="28"/>
        </w:rPr>
        <w:t>го</w:t>
      </w:r>
      <w:r w:rsidRPr="005216FE">
        <w:rPr>
          <w:rFonts w:ascii="Times New Roman" w:hAnsi="Times New Roman" w:cs="Times New Roman"/>
          <w:b/>
          <w:sz w:val="28"/>
          <w:szCs w:val="28"/>
        </w:rPr>
        <w:t xml:space="preserve"> коммунально</w:t>
      </w:r>
      <w:r>
        <w:rPr>
          <w:rFonts w:ascii="Times New Roman" w:hAnsi="Times New Roman" w:cs="Times New Roman"/>
          <w:b/>
          <w:sz w:val="28"/>
          <w:szCs w:val="28"/>
        </w:rPr>
        <w:t>го</w:t>
      </w:r>
      <w:r w:rsidRPr="005216FE">
        <w:rPr>
          <w:rFonts w:ascii="Times New Roman" w:hAnsi="Times New Roman" w:cs="Times New Roman"/>
          <w:b/>
          <w:sz w:val="28"/>
          <w:szCs w:val="28"/>
        </w:rPr>
        <w:t xml:space="preserve"> предприяти</w:t>
      </w:r>
      <w:r>
        <w:rPr>
          <w:rFonts w:ascii="Times New Roman" w:hAnsi="Times New Roman" w:cs="Times New Roman"/>
          <w:b/>
          <w:sz w:val="28"/>
          <w:szCs w:val="28"/>
        </w:rPr>
        <w:t>е</w:t>
      </w:r>
      <w:r w:rsidRPr="005216FE">
        <w:rPr>
          <w:rFonts w:ascii="Times New Roman" w:hAnsi="Times New Roman" w:cs="Times New Roman"/>
          <w:b/>
          <w:sz w:val="28"/>
          <w:szCs w:val="28"/>
        </w:rPr>
        <w:t xml:space="preserve"> на праве хозяйственного ведения «</w:t>
      </w:r>
      <w:proofErr w:type="spellStart"/>
      <w:r w:rsidR="00D629AC">
        <w:rPr>
          <w:rFonts w:ascii="Times New Roman" w:hAnsi="Times New Roman" w:cs="Times New Roman"/>
          <w:b/>
          <w:sz w:val="28"/>
          <w:szCs w:val="28"/>
        </w:rPr>
        <w:t>Мангистауская</w:t>
      </w:r>
      <w:proofErr w:type="spellEnd"/>
      <w:r w:rsidR="00D629AC">
        <w:rPr>
          <w:rFonts w:ascii="Times New Roman" w:hAnsi="Times New Roman" w:cs="Times New Roman"/>
          <w:b/>
          <w:sz w:val="28"/>
          <w:szCs w:val="28"/>
        </w:rPr>
        <w:t xml:space="preserve"> областная больница</w:t>
      </w:r>
      <w:r w:rsidRPr="005216FE">
        <w:rPr>
          <w:rFonts w:ascii="Times New Roman" w:hAnsi="Times New Roman" w:cs="Times New Roman"/>
          <w:b/>
          <w:sz w:val="28"/>
          <w:szCs w:val="28"/>
        </w:rPr>
        <w:t xml:space="preserve">» </w:t>
      </w:r>
    </w:p>
    <w:p w:rsidR="00EF46B1" w:rsidRPr="005216FE" w:rsidRDefault="00EF46B1" w:rsidP="00EF46B1">
      <w:pPr>
        <w:pStyle w:val="a4"/>
        <w:jc w:val="center"/>
        <w:rPr>
          <w:rFonts w:ascii="Times New Roman" w:hAnsi="Times New Roman" w:cs="Times New Roman"/>
          <w:b/>
          <w:sz w:val="28"/>
          <w:szCs w:val="28"/>
          <w:lang w:val="kk-KZ"/>
        </w:rPr>
      </w:pPr>
      <w:r w:rsidRPr="005216FE">
        <w:rPr>
          <w:rFonts w:ascii="Times New Roman" w:hAnsi="Times New Roman" w:cs="Times New Roman"/>
          <w:b/>
          <w:sz w:val="28"/>
          <w:szCs w:val="28"/>
        </w:rPr>
        <w:t xml:space="preserve">Управления Здравоохранения </w:t>
      </w:r>
      <w:proofErr w:type="spellStart"/>
      <w:r w:rsidRPr="005216FE">
        <w:rPr>
          <w:rFonts w:ascii="Times New Roman" w:hAnsi="Times New Roman" w:cs="Times New Roman"/>
          <w:b/>
          <w:sz w:val="28"/>
          <w:szCs w:val="28"/>
        </w:rPr>
        <w:t>Мангистауской</w:t>
      </w:r>
      <w:proofErr w:type="spellEnd"/>
      <w:r w:rsidRPr="005216FE">
        <w:rPr>
          <w:rFonts w:ascii="Times New Roman" w:hAnsi="Times New Roman" w:cs="Times New Roman"/>
          <w:b/>
          <w:sz w:val="28"/>
          <w:szCs w:val="28"/>
        </w:rPr>
        <w:t xml:space="preserve"> области.</w:t>
      </w:r>
    </w:p>
    <w:p w:rsidR="00C21C80" w:rsidRDefault="00C21C80" w:rsidP="00C21C80">
      <w:pPr>
        <w:pStyle w:val="a4"/>
        <w:jc w:val="center"/>
        <w:rPr>
          <w:rFonts w:ascii="Times New Roman" w:hAnsi="Times New Roman" w:cs="Times New Roman"/>
          <w:sz w:val="28"/>
          <w:szCs w:val="28"/>
        </w:rPr>
      </w:pPr>
    </w:p>
    <w:p w:rsidR="00C21C80" w:rsidRPr="009A6A8E" w:rsidRDefault="00C21C80" w:rsidP="00C21C80">
      <w:pPr>
        <w:pStyle w:val="a4"/>
        <w:jc w:val="center"/>
        <w:rPr>
          <w:rFonts w:ascii="Times New Roman" w:hAnsi="Times New Roman" w:cs="Times New Roman"/>
          <w:b/>
          <w:sz w:val="28"/>
          <w:szCs w:val="28"/>
          <w:lang w:val="kk-KZ"/>
        </w:rPr>
      </w:pPr>
      <w:r w:rsidRPr="009A6A8E">
        <w:rPr>
          <w:rFonts w:ascii="Times New Roman" w:hAnsi="Times New Roman" w:cs="Times New Roman"/>
          <w:b/>
          <w:sz w:val="28"/>
          <w:szCs w:val="28"/>
        </w:rPr>
        <w:t>1. Общие положения</w:t>
      </w:r>
    </w:p>
    <w:p w:rsidR="00C21C80" w:rsidRPr="00FA54EE" w:rsidRDefault="00C21C80" w:rsidP="00C21C80">
      <w:pPr>
        <w:pStyle w:val="a4"/>
        <w:jc w:val="center"/>
        <w:rPr>
          <w:rFonts w:ascii="Times New Roman" w:hAnsi="Times New Roman" w:cs="Times New Roman"/>
          <w:sz w:val="28"/>
          <w:szCs w:val="28"/>
          <w:lang w:val="kk-KZ"/>
        </w:rPr>
      </w:pPr>
    </w:p>
    <w:p w:rsidR="00EF46B1"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 xml:space="preserve">1. Настоящие Правила созыва и проведения заседаний наблюдательного совета в государственном коммунальном предприятии на праве хозяйственного ведения </w:t>
      </w:r>
      <w:r>
        <w:rPr>
          <w:rFonts w:ascii="Times New Roman" w:hAnsi="Times New Roman" w:cs="Times New Roman"/>
          <w:color w:val="000000"/>
          <w:spacing w:val="2"/>
          <w:sz w:val="28"/>
          <w:szCs w:val="28"/>
        </w:rPr>
        <w:t>«</w:t>
      </w:r>
      <w:r w:rsidR="00D629AC">
        <w:rPr>
          <w:rFonts w:ascii="Times New Roman" w:hAnsi="Times New Roman" w:cs="Times New Roman"/>
          <w:color w:val="000000"/>
          <w:spacing w:val="2"/>
          <w:sz w:val="28"/>
          <w:szCs w:val="28"/>
          <w:lang w:val="kk-KZ"/>
        </w:rPr>
        <w:t>Мангистауская областная больница</w:t>
      </w:r>
      <w:r>
        <w:rPr>
          <w:rFonts w:ascii="Times New Roman" w:hAnsi="Times New Roman" w:cs="Times New Roman"/>
          <w:color w:val="000000"/>
          <w:spacing w:val="2"/>
          <w:sz w:val="28"/>
          <w:szCs w:val="28"/>
          <w:lang w:val="kk-KZ"/>
        </w:rPr>
        <w:t xml:space="preserve">» Управления здравоохранения Мангистауской области </w:t>
      </w:r>
      <w:r w:rsidRPr="00FA54EE">
        <w:rPr>
          <w:rFonts w:ascii="Times New Roman" w:hAnsi="Times New Roman" w:cs="Times New Roman"/>
          <w:color w:val="000000"/>
          <w:spacing w:val="2"/>
          <w:sz w:val="28"/>
          <w:szCs w:val="28"/>
        </w:rPr>
        <w:t xml:space="preserve">(далее – </w:t>
      </w:r>
      <w:r w:rsidR="005216FE">
        <w:rPr>
          <w:rFonts w:ascii="Times New Roman" w:hAnsi="Times New Roman" w:cs="Times New Roman"/>
          <w:color w:val="000000"/>
          <w:spacing w:val="2"/>
          <w:sz w:val="28"/>
          <w:szCs w:val="28"/>
        </w:rPr>
        <w:t>Предприятие</w:t>
      </w:r>
      <w:r w:rsidRPr="00FA54EE">
        <w:rPr>
          <w:rFonts w:ascii="Times New Roman" w:hAnsi="Times New Roman" w:cs="Times New Roman"/>
          <w:color w:val="000000"/>
          <w:spacing w:val="2"/>
          <w:sz w:val="28"/>
          <w:szCs w:val="28"/>
        </w:rPr>
        <w:t xml:space="preserve">) определяют порядок созыва и проведения заседаний наблюдательного совета </w:t>
      </w:r>
      <w:r w:rsidR="003220B4" w:rsidRPr="00FA54EE">
        <w:rPr>
          <w:rFonts w:ascii="Times New Roman" w:hAnsi="Times New Roman" w:cs="Times New Roman"/>
          <w:color w:val="000000"/>
          <w:spacing w:val="2"/>
          <w:sz w:val="28"/>
          <w:szCs w:val="28"/>
        </w:rPr>
        <w:t>государствен</w:t>
      </w:r>
      <w:r w:rsidR="003220B4">
        <w:rPr>
          <w:rFonts w:ascii="Times New Roman" w:hAnsi="Times New Roman" w:cs="Times New Roman"/>
          <w:color w:val="000000"/>
          <w:spacing w:val="2"/>
          <w:sz w:val="28"/>
          <w:szCs w:val="28"/>
        </w:rPr>
        <w:t>ного</w:t>
      </w:r>
      <w:r w:rsidR="005216FE" w:rsidRPr="00FA54EE">
        <w:rPr>
          <w:rFonts w:ascii="Times New Roman" w:hAnsi="Times New Roman" w:cs="Times New Roman"/>
          <w:color w:val="000000"/>
          <w:spacing w:val="2"/>
          <w:sz w:val="28"/>
          <w:szCs w:val="28"/>
        </w:rPr>
        <w:t xml:space="preserve"> коммунально</w:t>
      </w:r>
      <w:r w:rsidR="005216FE">
        <w:rPr>
          <w:rFonts w:ascii="Times New Roman" w:hAnsi="Times New Roman" w:cs="Times New Roman"/>
          <w:color w:val="000000"/>
          <w:spacing w:val="2"/>
          <w:sz w:val="28"/>
          <w:szCs w:val="28"/>
        </w:rPr>
        <w:t>го</w:t>
      </w:r>
      <w:r w:rsidR="005216FE" w:rsidRPr="00FA54EE">
        <w:rPr>
          <w:rFonts w:ascii="Times New Roman" w:hAnsi="Times New Roman" w:cs="Times New Roman"/>
          <w:color w:val="000000"/>
          <w:spacing w:val="2"/>
          <w:sz w:val="28"/>
          <w:szCs w:val="28"/>
        </w:rPr>
        <w:t xml:space="preserve"> предприяти</w:t>
      </w:r>
      <w:r w:rsidR="005216FE">
        <w:rPr>
          <w:rFonts w:ascii="Times New Roman" w:hAnsi="Times New Roman" w:cs="Times New Roman"/>
          <w:color w:val="000000"/>
          <w:spacing w:val="2"/>
          <w:sz w:val="28"/>
          <w:szCs w:val="28"/>
        </w:rPr>
        <w:t>я</w:t>
      </w:r>
      <w:r w:rsidR="005216FE" w:rsidRPr="00FA54EE">
        <w:rPr>
          <w:rFonts w:ascii="Times New Roman" w:hAnsi="Times New Roman" w:cs="Times New Roman"/>
          <w:color w:val="000000"/>
          <w:spacing w:val="2"/>
          <w:sz w:val="28"/>
          <w:szCs w:val="28"/>
        </w:rPr>
        <w:t xml:space="preserve"> на праве хозяйственного ведения </w:t>
      </w:r>
      <w:r w:rsidR="005216FE">
        <w:rPr>
          <w:rFonts w:ascii="Times New Roman" w:hAnsi="Times New Roman" w:cs="Times New Roman"/>
          <w:color w:val="000000"/>
          <w:spacing w:val="2"/>
          <w:sz w:val="28"/>
          <w:szCs w:val="28"/>
        </w:rPr>
        <w:t>«</w:t>
      </w:r>
      <w:r w:rsidR="00D629AC">
        <w:rPr>
          <w:rFonts w:ascii="Times New Roman" w:hAnsi="Times New Roman" w:cs="Times New Roman"/>
          <w:color w:val="000000"/>
          <w:spacing w:val="2"/>
          <w:sz w:val="28"/>
          <w:szCs w:val="28"/>
          <w:lang w:val="kk-KZ"/>
        </w:rPr>
        <w:t>Мангистауская областная больница</w:t>
      </w:r>
      <w:r w:rsidR="005216FE">
        <w:rPr>
          <w:rFonts w:ascii="Times New Roman" w:hAnsi="Times New Roman" w:cs="Times New Roman"/>
          <w:color w:val="000000"/>
          <w:spacing w:val="2"/>
          <w:sz w:val="28"/>
          <w:szCs w:val="28"/>
          <w:lang w:val="kk-KZ"/>
        </w:rPr>
        <w:t>» Управления здравоохранения Мангистауской области</w:t>
      </w:r>
      <w:r>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(далее – Наблюдательный совет).</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2. Заседания Наблюдательного совета проводятся как очередные, так и внеочередные.</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w:t>
      </w:r>
      <w:r w:rsidR="009A6A8E">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3. Заседания Наблюдательного совета проводятся по мере необходимости, но не менее одного раза в квартал.</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 xml:space="preserve">4. 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w:t>
      </w:r>
      <w:r w:rsidR="005216FE">
        <w:rPr>
          <w:rFonts w:ascii="Times New Roman" w:hAnsi="Times New Roman" w:cs="Times New Roman"/>
          <w:color w:val="000000"/>
          <w:spacing w:val="2"/>
          <w:sz w:val="28"/>
          <w:szCs w:val="28"/>
        </w:rPr>
        <w:t>Предприятия</w:t>
      </w:r>
      <w:r w:rsidRPr="00FA54EE">
        <w:rPr>
          <w:rFonts w:ascii="Times New Roman" w:hAnsi="Times New Roman" w:cs="Times New Roman"/>
          <w:color w:val="000000"/>
          <w:spacing w:val="2"/>
          <w:sz w:val="28"/>
          <w:szCs w:val="28"/>
        </w:rPr>
        <w:t>.</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5. Заседание Наблюдательного совета созывается по инициативе председателя Наблюдательного совета либо по требованию:</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t xml:space="preserve">     </w:t>
      </w:r>
      <w:r w:rsidRPr="00FA54EE">
        <w:rPr>
          <w:rFonts w:ascii="Times New Roman" w:hAnsi="Times New Roman" w:cs="Times New Roman"/>
          <w:color w:val="000000"/>
          <w:spacing w:val="2"/>
          <w:sz w:val="28"/>
          <w:szCs w:val="28"/>
        </w:rPr>
        <w:t>1) уполномоченного органа;</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t xml:space="preserve">     </w:t>
      </w:r>
      <w:r w:rsidRPr="00FA54EE">
        <w:rPr>
          <w:rFonts w:ascii="Times New Roman" w:hAnsi="Times New Roman" w:cs="Times New Roman"/>
          <w:color w:val="000000"/>
          <w:spacing w:val="2"/>
          <w:sz w:val="28"/>
          <w:szCs w:val="28"/>
        </w:rPr>
        <w:t xml:space="preserve">2) руководителя </w:t>
      </w:r>
      <w:r w:rsidR="005216FE">
        <w:rPr>
          <w:rFonts w:ascii="Times New Roman" w:hAnsi="Times New Roman" w:cs="Times New Roman"/>
          <w:color w:val="000000"/>
          <w:spacing w:val="2"/>
          <w:sz w:val="28"/>
          <w:szCs w:val="28"/>
        </w:rPr>
        <w:t>Предприятия</w:t>
      </w:r>
      <w:r w:rsidRPr="00FA54EE">
        <w:rPr>
          <w:rFonts w:ascii="Times New Roman" w:hAnsi="Times New Roman" w:cs="Times New Roman"/>
          <w:color w:val="000000"/>
          <w:spacing w:val="2"/>
          <w:sz w:val="28"/>
          <w:szCs w:val="28"/>
        </w:rPr>
        <w:t>;</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t xml:space="preserve">     </w:t>
      </w:r>
      <w:r w:rsidRPr="00FA54EE">
        <w:rPr>
          <w:rFonts w:ascii="Times New Roman" w:hAnsi="Times New Roman" w:cs="Times New Roman"/>
          <w:color w:val="000000"/>
          <w:spacing w:val="2"/>
          <w:sz w:val="28"/>
          <w:szCs w:val="28"/>
        </w:rPr>
        <w:t>3) члена Наблюдательного совета.</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6. Требование о созыве заседания Наблюдательного совета должно содержать:</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t xml:space="preserve">     </w:t>
      </w:r>
      <w:r w:rsidRPr="00FA54EE">
        <w:rPr>
          <w:rFonts w:ascii="Times New Roman" w:hAnsi="Times New Roman" w:cs="Times New Roman"/>
          <w:color w:val="000000"/>
          <w:spacing w:val="2"/>
          <w:sz w:val="28"/>
          <w:szCs w:val="28"/>
        </w:rPr>
        <w:t>1) указание на инициатора проведения заседания (фамилия, имя, отчество инициатора либо наименование органа или юридического лица, предъявившего требование);</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t xml:space="preserve">     </w:t>
      </w:r>
      <w:r w:rsidRPr="00FA54EE">
        <w:rPr>
          <w:rFonts w:ascii="Times New Roman" w:hAnsi="Times New Roman" w:cs="Times New Roman"/>
          <w:color w:val="000000"/>
          <w:spacing w:val="2"/>
          <w:sz w:val="28"/>
          <w:szCs w:val="28"/>
        </w:rPr>
        <w:t>2) форму проведения заседания (на очном заседании или заочным голосованием);</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lastRenderedPageBreak/>
        <w:t xml:space="preserve">      </w:t>
      </w:r>
      <w:r w:rsidR="009A6A8E">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3) дату проведения заседания либо, в случае проведения заочного голосования, последний день приема подписанных бюллетеней заочного голосования;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4) адрес, по которому следует отправить ответ на предъявленное требование.</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7. 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8. 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w:t>
      </w:r>
      <w:r w:rsidR="005216FE">
        <w:rPr>
          <w:rFonts w:ascii="Times New Roman" w:hAnsi="Times New Roman" w:cs="Times New Roman"/>
          <w:color w:val="000000"/>
          <w:spacing w:val="2"/>
          <w:sz w:val="28"/>
          <w:szCs w:val="28"/>
        </w:rPr>
        <w:t>Предприятия</w:t>
      </w:r>
      <w:r w:rsidRPr="00FA54EE">
        <w:rPr>
          <w:rFonts w:ascii="Times New Roman" w:hAnsi="Times New Roman" w:cs="Times New Roman"/>
          <w:color w:val="000000"/>
          <w:spacing w:val="2"/>
          <w:sz w:val="28"/>
          <w:szCs w:val="28"/>
        </w:rPr>
        <w:t>. Письменное сообщение направляется заказным письмом, по факсу или по электронной почте.</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9. 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10. Председатель Наблюдательного совета не вправе отказать в созыве заседания Наблюдательного совета, за исключением случаев, когда:</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1) инициатор созыва заседания не вправе предъявлять такое требование;</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2) ни один из вопросов, предложенных для внесения в повестку дня заседания Наблюдательного совета, не отнесен к его компетенции.</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11. Подготовка заседания Наблюдательного совета осуществляется секретарем Наблюдательного совета.</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12. При подготовке к проведению заседания Наблюдательного совета выполняются следующие действия: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ab/>
        <w:t xml:space="preserve">    </w:t>
      </w:r>
      <w:r w:rsidR="009A6A8E">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1) формирование повестки дня заседания;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ab/>
        <w:t xml:space="preserve">    </w:t>
      </w:r>
      <w:r w:rsidR="009A6A8E">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2) направление членам Наблюдательного совета извещения о проведении заседания;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ab/>
        <w:t xml:space="preserve">    </w:t>
      </w:r>
      <w:r w:rsidR="009A6A8E">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3) подготовка информации (материалов), представляемой членам Наблюдательного совета.</w:t>
      </w:r>
    </w:p>
    <w:p w:rsidR="00C21C80" w:rsidRPr="00FA54EE" w:rsidRDefault="00140E96" w:rsidP="00C21C80">
      <w:pPr>
        <w:pStyle w:val="a4"/>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C21C80" w:rsidRPr="00FA54EE">
        <w:rPr>
          <w:rFonts w:ascii="Times New Roman" w:hAnsi="Times New Roman" w:cs="Times New Roman"/>
          <w:color w:val="000000"/>
          <w:spacing w:val="2"/>
          <w:sz w:val="28"/>
          <w:szCs w:val="28"/>
        </w:rPr>
        <w:t xml:space="preserve">13. Извещение о проведении заседания Наблюдательного совета направляется членам Наблюдательного совета не </w:t>
      </w:r>
      <w:proofErr w:type="gramStart"/>
      <w:r w:rsidR="00C21C80" w:rsidRPr="00FA54EE">
        <w:rPr>
          <w:rFonts w:ascii="Times New Roman" w:hAnsi="Times New Roman" w:cs="Times New Roman"/>
          <w:color w:val="000000"/>
          <w:spacing w:val="2"/>
          <w:sz w:val="28"/>
          <w:szCs w:val="28"/>
        </w:rPr>
        <w:t>позднее</w:t>
      </w:r>
      <w:proofErr w:type="gramEnd"/>
      <w:r w:rsidR="00C21C80" w:rsidRPr="00FA54EE">
        <w:rPr>
          <w:rFonts w:ascii="Times New Roman" w:hAnsi="Times New Roman" w:cs="Times New Roman"/>
          <w:color w:val="000000"/>
          <w:spacing w:val="2"/>
          <w:sz w:val="28"/>
          <w:szCs w:val="28"/>
        </w:rPr>
        <w:t xml:space="preserve"> чем за десять рабочих дней до даты проведения заседания.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14. 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 совета.</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15. Извещение должно содержать:</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ab/>
        <w:t xml:space="preserve">    </w:t>
      </w:r>
      <w:r w:rsidRPr="00FA54EE">
        <w:rPr>
          <w:rFonts w:ascii="Times New Roman" w:hAnsi="Times New Roman" w:cs="Times New Roman"/>
          <w:color w:val="000000"/>
          <w:spacing w:val="2"/>
          <w:sz w:val="28"/>
          <w:szCs w:val="28"/>
        </w:rPr>
        <w:t>1) сведения о дате, времени и месте проведения заседания;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ab/>
        <w:t xml:space="preserve">    </w:t>
      </w:r>
      <w:r w:rsidRPr="00FA54EE">
        <w:rPr>
          <w:rFonts w:ascii="Times New Roman" w:hAnsi="Times New Roman" w:cs="Times New Roman"/>
          <w:color w:val="000000"/>
          <w:spacing w:val="2"/>
          <w:sz w:val="28"/>
          <w:szCs w:val="28"/>
        </w:rPr>
        <w:t>2) повестку дня заседания;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ab/>
        <w:t xml:space="preserve">    </w:t>
      </w:r>
      <w:r w:rsidRPr="00FA54EE">
        <w:rPr>
          <w:rFonts w:ascii="Times New Roman" w:hAnsi="Times New Roman" w:cs="Times New Roman"/>
          <w:color w:val="000000"/>
          <w:spacing w:val="2"/>
          <w:sz w:val="28"/>
          <w:szCs w:val="28"/>
        </w:rPr>
        <w:t>3) сведение о форме проведения заседания (на очном заседании или заочным голосованием);</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 xml:space="preserve">4) разъяснение о возможности члена Наблюдательного совета проголосовать посредством направления письменного сообщения по </w:t>
      </w:r>
      <w:r w:rsidRPr="00FA54EE">
        <w:rPr>
          <w:rFonts w:ascii="Times New Roman" w:hAnsi="Times New Roman" w:cs="Times New Roman"/>
          <w:color w:val="000000"/>
          <w:spacing w:val="2"/>
          <w:sz w:val="28"/>
          <w:szCs w:val="28"/>
        </w:rPr>
        <w:lastRenderedPageBreak/>
        <w:t>повестке дня, в случае, когда он/она не может принять участие в заседании (при проведении очного заседания).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16. К извещению должны прилагаться материалы и информация по вопросам повестки дня в объеме, необходимом для принятия решений по поставленным вопросам.</w:t>
      </w:r>
    </w:p>
    <w:p w:rsidR="00140E96"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17. Информация (материалы) к заседанию Наблюдательного совета подготавливается секретарем Наблюдательного совета по поручению председателя Наблюдательного совета.</w:t>
      </w:r>
    </w:p>
    <w:p w:rsidR="00C21C80" w:rsidRPr="00FA54EE" w:rsidRDefault="00140E96" w:rsidP="00C21C80">
      <w:pPr>
        <w:pStyle w:val="a4"/>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 xml:space="preserve"> </w:t>
      </w:r>
      <w:r w:rsidR="00C21C80" w:rsidRPr="00FA54EE">
        <w:rPr>
          <w:rFonts w:ascii="Times New Roman" w:hAnsi="Times New Roman" w:cs="Times New Roman"/>
          <w:color w:val="000000"/>
          <w:spacing w:val="2"/>
          <w:sz w:val="28"/>
          <w:szCs w:val="28"/>
        </w:rPr>
        <w:t xml:space="preserve">18. С информацией (материалами), которые не могут быть представлены членам Наблюдательного совета с извещением, члены Наблюдательного совета могут ознакомиться до даты проведения заседания по месту нахождения исполнительного органа </w:t>
      </w:r>
      <w:r w:rsidR="005216FE">
        <w:rPr>
          <w:rFonts w:ascii="Times New Roman" w:hAnsi="Times New Roman" w:cs="Times New Roman"/>
          <w:color w:val="000000"/>
          <w:spacing w:val="2"/>
          <w:sz w:val="28"/>
          <w:szCs w:val="28"/>
        </w:rPr>
        <w:t>Предприятия</w:t>
      </w:r>
      <w:r w:rsidR="00C21C80" w:rsidRPr="00FA54EE">
        <w:rPr>
          <w:rFonts w:ascii="Times New Roman" w:hAnsi="Times New Roman" w:cs="Times New Roman"/>
          <w:color w:val="000000"/>
          <w:spacing w:val="2"/>
          <w:sz w:val="28"/>
          <w:szCs w:val="28"/>
        </w:rPr>
        <w:t>.</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 xml:space="preserve">19. Документы и сведения по вопросам, включенным в повестку дня заседания Наблюдательного совета, представляются членам Наблюдательного совета для свободного ознакомления в помещении исполнительного органа </w:t>
      </w:r>
      <w:r w:rsidR="005216FE">
        <w:rPr>
          <w:rFonts w:ascii="Times New Roman" w:hAnsi="Times New Roman" w:cs="Times New Roman"/>
          <w:color w:val="000000"/>
          <w:spacing w:val="2"/>
          <w:sz w:val="28"/>
          <w:szCs w:val="28"/>
        </w:rPr>
        <w:t>Предприятия</w:t>
      </w:r>
      <w:r w:rsidR="005216FE" w:rsidRPr="00FA54EE">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с момента извещения о проведении заседания Наблюдательного совета.</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20. В случаях, не терпящих отлагательства, заседание Наблюдательного совета созывается немедленно, путем оповещения по телефону и/или с использованием иных сре</w:t>
      </w:r>
      <w:proofErr w:type="gramStart"/>
      <w:r w:rsidRPr="00FA54EE">
        <w:rPr>
          <w:rFonts w:ascii="Times New Roman" w:hAnsi="Times New Roman" w:cs="Times New Roman"/>
          <w:color w:val="000000"/>
          <w:spacing w:val="2"/>
          <w:sz w:val="28"/>
          <w:szCs w:val="28"/>
        </w:rPr>
        <w:t>дств св</w:t>
      </w:r>
      <w:proofErr w:type="gramEnd"/>
      <w:r w:rsidRPr="00FA54EE">
        <w:rPr>
          <w:rFonts w:ascii="Times New Roman" w:hAnsi="Times New Roman" w:cs="Times New Roman"/>
          <w:color w:val="000000"/>
          <w:spacing w:val="2"/>
          <w:sz w:val="28"/>
          <w:szCs w:val="28"/>
        </w:rPr>
        <w:t>язи, без письменного извещения членов Наблюдательного совета.</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21. 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соответствующих материалов, документов и информации, необходимых для принятия решения.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22. В повестку дня включаются вопросы, представленные членами Наблюдательного совета. Отказ от включения тех или иных вопросов не допускается. В случае</w:t>
      </w:r>
      <w:proofErr w:type="gramStart"/>
      <w:r w:rsidRPr="00FA54EE">
        <w:rPr>
          <w:rFonts w:ascii="Times New Roman" w:hAnsi="Times New Roman" w:cs="Times New Roman"/>
          <w:color w:val="000000"/>
          <w:spacing w:val="2"/>
          <w:sz w:val="28"/>
          <w:szCs w:val="28"/>
        </w:rPr>
        <w:t>,</w:t>
      </w:r>
      <w:proofErr w:type="gramEnd"/>
      <w:r w:rsidRPr="00FA54EE">
        <w:rPr>
          <w:rFonts w:ascii="Times New Roman" w:hAnsi="Times New Roman" w:cs="Times New Roman"/>
          <w:color w:val="000000"/>
          <w:spacing w:val="2"/>
          <w:sz w:val="28"/>
          <w:szCs w:val="28"/>
        </w:rPr>
        <w:t xml:space="preserve"> если тот или иной вопрос не относится к компетенции Наблюдательного совета, он не рассматривается и решение по нему не принимается.</w:t>
      </w:r>
    </w:p>
    <w:p w:rsidR="00140E96"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 xml:space="preserve">23. </w:t>
      </w:r>
      <w:proofErr w:type="gramStart"/>
      <w:r w:rsidRPr="00FA54EE">
        <w:rPr>
          <w:rFonts w:ascii="Times New Roman" w:hAnsi="Times New Roman" w:cs="Times New Roman"/>
          <w:color w:val="000000"/>
          <w:spacing w:val="2"/>
          <w:sz w:val="28"/>
          <w:szCs w:val="28"/>
        </w:rPr>
        <w:t>При возникновении обстоятельств, представляющих невозможным или затрудняющих проведение заседания Наблюдательного совета в месте или во время, о которых члены Наблюдательного совета уведомлены, заседание по запланированной повестке дня может быть проведено в ином месте или в иное время.</w:t>
      </w:r>
      <w:proofErr w:type="gramEnd"/>
    </w:p>
    <w:p w:rsidR="00C21C80" w:rsidRPr="00FA54EE" w:rsidRDefault="00140E96" w:rsidP="00140E96">
      <w:pPr>
        <w:pStyle w:val="a4"/>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00C21C80" w:rsidRPr="00FA54EE">
        <w:rPr>
          <w:rFonts w:ascii="Times New Roman" w:hAnsi="Times New Roman" w:cs="Times New Roman"/>
          <w:color w:val="000000"/>
          <w:spacing w:val="2"/>
          <w:sz w:val="28"/>
          <w:szCs w:val="28"/>
        </w:rPr>
        <w:t>24. Об изменении места или времени заседания Наблюдательного совета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 корреспонденции.</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25. Заседание Наблюдательного совета открывается в объявленное время при присутствии более половины членов Наблюдательного совета.</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lastRenderedPageBreak/>
        <w:t xml:space="preserve">      </w:t>
      </w:r>
      <w:r w:rsidR="00140E96">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 xml:space="preserve">26. При определении кворума и результатов голосования по вопросам повестки дня учитывается письменное мнение члена Наблюдательного совета </w:t>
      </w:r>
      <w:r w:rsidR="005216FE">
        <w:rPr>
          <w:rFonts w:ascii="Times New Roman" w:hAnsi="Times New Roman" w:cs="Times New Roman"/>
          <w:color w:val="000000"/>
          <w:spacing w:val="2"/>
          <w:sz w:val="28"/>
          <w:szCs w:val="28"/>
        </w:rPr>
        <w:t>Предприятия</w:t>
      </w:r>
      <w:r w:rsidRPr="00FA54EE">
        <w:rPr>
          <w:rFonts w:ascii="Times New Roman" w:hAnsi="Times New Roman" w:cs="Times New Roman"/>
          <w:color w:val="000000"/>
          <w:spacing w:val="2"/>
          <w:sz w:val="28"/>
          <w:szCs w:val="28"/>
        </w:rPr>
        <w:t>, отсутствовавшего на заседании Наблюдательного совета.</w:t>
      </w:r>
    </w:p>
    <w:p w:rsidR="00C21C80" w:rsidRPr="00FA54EE" w:rsidRDefault="00140E96" w:rsidP="00C21C80">
      <w:pPr>
        <w:pStyle w:val="a4"/>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C21C80" w:rsidRPr="00FA54EE">
        <w:rPr>
          <w:rFonts w:ascii="Times New Roman" w:hAnsi="Times New Roman" w:cs="Times New Roman"/>
          <w:color w:val="000000"/>
          <w:spacing w:val="2"/>
          <w:sz w:val="28"/>
          <w:szCs w:val="28"/>
        </w:rPr>
        <w:t>27. Письменное мнение должно быть представлено членам Наблюдательного совета, председателю Наблюдательного совета до проведения заседания Наблюдательного совета.</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 xml:space="preserve">28. </w:t>
      </w:r>
      <w:proofErr w:type="gramStart"/>
      <w:r w:rsidRPr="00FA54EE">
        <w:rPr>
          <w:rFonts w:ascii="Times New Roman" w:hAnsi="Times New Roman" w:cs="Times New Roman"/>
          <w:color w:val="000000"/>
          <w:spacing w:val="2"/>
          <w:sz w:val="28"/>
          <w:szCs w:val="28"/>
        </w:rPr>
        <w:t>Заседание Наблюдательного совета является правомочным, а условия кворума соблюденными,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w:t>
      </w:r>
      <w:proofErr w:type="gramEnd"/>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29. В случае отсутствия кворума, заседание созывается повторно, не позднее десяти рабочих дней со дня первого созыва.</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30. 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 заседания.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31. Заседание Наблюдательного совета открывает председатель либо заместитель председателя в случаях, предусмотренных настоящими Правилами.</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32. Обсуждение вопросов, включенных в повестку дня заседания Наблюдательного совета, осуществляется после констатирования кворума.</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33. На заседании Наблюдательного совета ведется протокол, который составляется не позднее трех рабочих дней после его проведения. Протокол подписывается председателем, секретарем и всеми присутствующими членами Наблюдательного совета. К протоколу подшиваются письменные мнения членов Наблюдательного совета, отсутствовавших на заседании.</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34. Решения Наблюдательного совета, принимаемые на заседании Наблюдательного совета, вступают в силу с момента оглашения итогов голосования по определенному вопросу, изложенному в повестке дня заседания Наблюдательного совета.</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35. Протокол заседания Наблюдательного совета должен содержать:</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 xml:space="preserve">1) полное наименование и место нахождения </w:t>
      </w:r>
      <w:r w:rsidR="005216FE">
        <w:rPr>
          <w:rFonts w:ascii="Times New Roman" w:hAnsi="Times New Roman" w:cs="Times New Roman"/>
          <w:color w:val="000000"/>
          <w:spacing w:val="2"/>
          <w:sz w:val="28"/>
          <w:szCs w:val="28"/>
        </w:rPr>
        <w:t>Предприятия</w:t>
      </w:r>
      <w:r w:rsidRPr="00FA54EE">
        <w:rPr>
          <w:rFonts w:ascii="Times New Roman" w:hAnsi="Times New Roman" w:cs="Times New Roman"/>
          <w:color w:val="000000"/>
          <w:spacing w:val="2"/>
          <w:sz w:val="28"/>
          <w:szCs w:val="28"/>
        </w:rPr>
        <w:t>;</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2) форму проведения заседания (очное или заочное);</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3) дату, время и место проведения заседания;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4) информацию о наличии кворума заседания;</w:t>
      </w:r>
    </w:p>
    <w:p w:rsidR="00140E96" w:rsidRDefault="00C21C80" w:rsidP="00140E96">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5) повестку дня заседания;</w:t>
      </w:r>
    </w:p>
    <w:p w:rsidR="00C21C80" w:rsidRPr="00FA54EE" w:rsidRDefault="00140E96" w:rsidP="00140E96">
      <w:pPr>
        <w:pStyle w:val="a4"/>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C21C80" w:rsidRPr="00FA54EE">
        <w:rPr>
          <w:rFonts w:ascii="Times New Roman" w:hAnsi="Times New Roman" w:cs="Times New Roman"/>
          <w:color w:val="000000"/>
          <w:spacing w:val="2"/>
          <w:sz w:val="28"/>
          <w:szCs w:val="28"/>
        </w:rPr>
        <w:t>6) персональный состав членов Наблюдательного совета, участвующих в заседании;</w:t>
      </w:r>
    </w:p>
    <w:p w:rsidR="005216F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w:t>
      </w:r>
      <w:r w:rsidR="00140E96">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 xml:space="preserve"> 7) основные положения выступлений присутствующих на заседании;</w:t>
      </w:r>
    </w:p>
    <w:p w:rsidR="00140E96" w:rsidRDefault="005216FE" w:rsidP="00C21C80">
      <w:pPr>
        <w:pStyle w:val="a4"/>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00C21C80" w:rsidRPr="00FA54EE">
        <w:rPr>
          <w:rFonts w:ascii="Times New Roman" w:hAnsi="Times New Roman" w:cs="Times New Roman"/>
          <w:color w:val="000000"/>
          <w:spacing w:val="2"/>
          <w:sz w:val="28"/>
          <w:szCs w:val="28"/>
        </w:rPr>
        <w:t>8) порядок заслушивания отчетов и докладов, сообщений, их обсуждения с указанием поступивших предложений;</w:t>
      </w:r>
    </w:p>
    <w:p w:rsidR="00C21C80" w:rsidRPr="00FA54EE" w:rsidRDefault="00140E96" w:rsidP="00C21C80">
      <w:pPr>
        <w:pStyle w:val="a4"/>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C21C80" w:rsidRPr="00FA54EE">
        <w:rPr>
          <w:rFonts w:ascii="Times New Roman" w:hAnsi="Times New Roman" w:cs="Times New Roman"/>
          <w:color w:val="000000"/>
          <w:spacing w:val="2"/>
          <w:sz w:val="28"/>
          <w:szCs w:val="28"/>
        </w:rPr>
        <w:t>9) вопросы, поставленные на голосование и итоги голосования по ним;</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10) решения, принятые Наблюдательным советом;</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140E96">
        <w:rPr>
          <w:rFonts w:ascii="Times New Roman" w:hAnsi="Times New Roman" w:cs="Times New Roman"/>
          <w:color w:val="000000"/>
          <w:spacing w:val="2"/>
          <w:sz w:val="28"/>
          <w:szCs w:val="28"/>
        </w:rPr>
        <w:t xml:space="preserve">      </w:t>
      </w:r>
      <w:r w:rsidRPr="00FA54EE">
        <w:rPr>
          <w:rFonts w:ascii="Times New Roman" w:hAnsi="Times New Roman" w:cs="Times New Roman"/>
          <w:color w:val="000000"/>
          <w:spacing w:val="2"/>
          <w:sz w:val="28"/>
          <w:szCs w:val="28"/>
        </w:rPr>
        <w:t>11) иные сведения по решению Наблюдательного совета.</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lastRenderedPageBreak/>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 xml:space="preserve">36. Итоги голосования по вопросам повестки дня доводятся до сведения руководителя </w:t>
      </w:r>
      <w:r w:rsidR="00140E96">
        <w:rPr>
          <w:rFonts w:ascii="Times New Roman" w:hAnsi="Times New Roman" w:cs="Times New Roman"/>
          <w:color w:val="000000"/>
          <w:spacing w:val="2"/>
          <w:sz w:val="28"/>
          <w:szCs w:val="28"/>
        </w:rPr>
        <w:t>Предприятия</w:t>
      </w:r>
      <w:r w:rsidRPr="00FA54EE">
        <w:rPr>
          <w:rFonts w:ascii="Times New Roman" w:hAnsi="Times New Roman" w:cs="Times New Roman"/>
          <w:color w:val="000000"/>
          <w:spacing w:val="2"/>
          <w:sz w:val="28"/>
          <w:szCs w:val="28"/>
        </w:rPr>
        <w:t xml:space="preserve"> и членов Наблюдательного совета посредством направления письменного уведомления или копии протокола заседания Наблюдательного совета в течение десяти рабочих дней после проведения заседания Наблюдательного совета.</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37. Письменное уведомление (копия протокола) может быть направлено заказным письмом, телеграммой, телефонограммой, факсимильным или электронным сообщениями.</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 xml:space="preserve">38. </w:t>
      </w:r>
      <w:proofErr w:type="gramStart"/>
      <w:r w:rsidRPr="00FA54EE">
        <w:rPr>
          <w:rFonts w:ascii="Times New Roman" w:hAnsi="Times New Roman" w:cs="Times New Roman"/>
          <w:color w:val="000000"/>
          <w:spacing w:val="2"/>
          <w:sz w:val="28"/>
          <w:szCs w:val="28"/>
        </w:rPr>
        <w:t>Контроль за</w:t>
      </w:r>
      <w:proofErr w:type="gramEnd"/>
      <w:r w:rsidRPr="00FA54EE">
        <w:rPr>
          <w:rFonts w:ascii="Times New Roman" w:hAnsi="Times New Roman" w:cs="Times New Roman"/>
          <w:color w:val="000000"/>
          <w:spacing w:val="2"/>
          <w:sz w:val="28"/>
          <w:szCs w:val="28"/>
        </w:rPr>
        <w:t xml:space="preserve"> ходом выполнения решений Наблюдательного совета осуществляют председатель Наблюдательного совета и руководитель</w:t>
      </w:r>
      <w:r w:rsidR="00140E96">
        <w:rPr>
          <w:rFonts w:ascii="Times New Roman" w:hAnsi="Times New Roman" w:cs="Times New Roman"/>
          <w:color w:val="000000"/>
          <w:spacing w:val="2"/>
          <w:sz w:val="28"/>
          <w:szCs w:val="28"/>
        </w:rPr>
        <w:t xml:space="preserve"> Предприятия</w:t>
      </w:r>
      <w:r w:rsidRPr="00FA54EE">
        <w:rPr>
          <w:rFonts w:ascii="Times New Roman" w:hAnsi="Times New Roman" w:cs="Times New Roman"/>
          <w:color w:val="000000"/>
          <w:spacing w:val="2"/>
          <w:sz w:val="28"/>
          <w:szCs w:val="28"/>
        </w:rPr>
        <w:t>, если это специально не оговорено в решении и не отражено в протоколе.</w:t>
      </w:r>
    </w:p>
    <w:p w:rsidR="009A6A8E" w:rsidRDefault="00C21C80" w:rsidP="00140E96">
      <w:pPr>
        <w:pStyle w:val="a4"/>
        <w:ind w:firstLine="708"/>
        <w:jc w:val="center"/>
        <w:rPr>
          <w:rFonts w:ascii="Times New Roman" w:hAnsi="Times New Roman" w:cs="Times New Roman"/>
          <w:b/>
          <w:sz w:val="28"/>
          <w:szCs w:val="28"/>
        </w:rPr>
      </w:pPr>
      <w:r w:rsidRPr="00140E96">
        <w:rPr>
          <w:rFonts w:ascii="Times New Roman" w:hAnsi="Times New Roman" w:cs="Times New Roman"/>
          <w:b/>
          <w:sz w:val="28"/>
          <w:szCs w:val="28"/>
        </w:rPr>
        <w:t>2. Порядо</w:t>
      </w:r>
      <w:r w:rsidR="009A6A8E">
        <w:rPr>
          <w:rFonts w:ascii="Times New Roman" w:hAnsi="Times New Roman" w:cs="Times New Roman"/>
          <w:b/>
          <w:sz w:val="28"/>
          <w:szCs w:val="28"/>
        </w:rPr>
        <w:t xml:space="preserve">к заочного проведения заседания </w:t>
      </w:r>
    </w:p>
    <w:p w:rsidR="00C21C80" w:rsidRDefault="00C21C80" w:rsidP="00140E96">
      <w:pPr>
        <w:pStyle w:val="a4"/>
        <w:ind w:firstLine="708"/>
        <w:jc w:val="center"/>
        <w:rPr>
          <w:rFonts w:ascii="Times New Roman" w:hAnsi="Times New Roman" w:cs="Times New Roman"/>
          <w:b/>
          <w:sz w:val="28"/>
          <w:szCs w:val="28"/>
        </w:rPr>
      </w:pPr>
      <w:r w:rsidRPr="00140E96">
        <w:rPr>
          <w:rFonts w:ascii="Times New Roman" w:hAnsi="Times New Roman" w:cs="Times New Roman"/>
          <w:b/>
          <w:sz w:val="28"/>
          <w:szCs w:val="28"/>
        </w:rPr>
        <w:t>Наблюдательного совета</w:t>
      </w:r>
    </w:p>
    <w:p w:rsidR="0048265E" w:rsidRPr="00140E96" w:rsidRDefault="0048265E" w:rsidP="00140E96">
      <w:pPr>
        <w:pStyle w:val="a4"/>
        <w:ind w:firstLine="708"/>
        <w:jc w:val="center"/>
        <w:rPr>
          <w:rFonts w:ascii="Times New Roman" w:hAnsi="Times New Roman" w:cs="Times New Roman"/>
          <w:b/>
          <w:sz w:val="28"/>
          <w:szCs w:val="28"/>
        </w:rPr>
      </w:pP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39. По отдельным вопросам решения Наблюдательного совета могут быть приняты посредством проведения заочного голосования.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40. В связи с принятием решения о проведении заседания Наблюдательного совета в форме заочного голосования, председатель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 голосования.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41. Извещение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семь рабочих дней до даты окончания срока приема бюллетеней для заочного голосования.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42. 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и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председателем Наблюдательного совета, а также дата определения результатов заочного голосования.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43. Бюллетень для голосования должен содержать следующие сведения: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48265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 xml:space="preserve">1) наименование (фирменное наименование) </w:t>
      </w:r>
      <w:r w:rsidR="009A6A8E">
        <w:rPr>
          <w:rFonts w:ascii="Times New Roman" w:hAnsi="Times New Roman" w:cs="Times New Roman"/>
          <w:color w:val="000000"/>
          <w:spacing w:val="2"/>
          <w:sz w:val="28"/>
          <w:szCs w:val="28"/>
        </w:rPr>
        <w:t>Предприятие</w:t>
      </w:r>
      <w:r w:rsidRPr="00FA54EE">
        <w:rPr>
          <w:rFonts w:ascii="Times New Roman" w:hAnsi="Times New Roman" w:cs="Times New Roman"/>
          <w:color w:val="000000"/>
          <w:spacing w:val="2"/>
          <w:sz w:val="28"/>
          <w:szCs w:val="28"/>
        </w:rPr>
        <w:t xml:space="preserve"> и место его нахождения;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48265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2) инициатор заседания;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48265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3) дату окончания приема бюллетеней для голосования;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48265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4) адрес приема бюллетеней для голосования;</w:t>
      </w:r>
    </w:p>
    <w:p w:rsidR="00C21C80" w:rsidRPr="00FA54EE" w:rsidRDefault="00C21C80" w:rsidP="00C21C80">
      <w:pPr>
        <w:pStyle w:val="a4"/>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48265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5) формулировку каждого вопроса, поставленного на голосование и варианты голосования по нему, выраженные формулировкам "за", "против", "воздержался";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lastRenderedPageBreak/>
        <w:t xml:space="preserve">      </w:t>
      </w:r>
      <w:r w:rsidR="0048265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6) указание на то, что бюллетень должен быть подписан членом Наблюдательного совета;</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48265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7) способ, посредством которого члены Наблюдательного совета направляют заполненные бюллетени для заочного голосования;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48265E">
        <w:rPr>
          <w:rFonts w:ascii="Times New Roman" w:hAnsi="Times New Roman" w:cs="Times New Roman"/>
          <w:color w:val="000000"/>
          <w:spacing w:val="2"/>
          <w:sz w:val="28"/>
          <w:szCs w:val="28"/>
        </w:rPr>
        <w:tab/>
      </w:r>
      <w:bookmarkStart w:id="0" w:name="_GoBack"/>
      <w:bookmarkEnd w:id="0"/>
      <w:r w:rsidRPr="00FA54EE">
        <w:rPr>
          <w:rFonts w:ascii="Times New Roman" w:hAnsi="Times New Roman" w:cs="Times New Roman"/>
          <w:color w:val="000000"/>
          <w:spacing w:val="2"/>
          <w:sz w:val="28"/>
          <w:szCs w:val="28"/>
        </w:rPr>
        <w:t>8) иные сведения.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44. При направлении бюллетеней для заочного голосования членам Наблюдательного совета председатель Наблюдательного совета удостоверяет их правильное и единообразное составление своей подписью.</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45. Заполненный и подписанный бюллетень для заочного голосования должен быть представлен членом Наблюдательного совета председателю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 голосования).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 xml:space="preserve">46. </w:t>
      </w:r>
      <w:proofErr w:type="gramStart"/>
      <w:r w:rsidRPr="00FA54EE">
        <w:rPr>
          <w:rFonts w:ascii="Times New Roman" w:hAnsi="Times New Roman" w:cs="Times New Roman"/>
          <w:color w:val="000000"/>
          <w:spacing w:val="2"/>
          <w:sz w:val="28"/>
          <w:szCs w:val="28"/>
        </w:rPr>
        <w:t>Принявшими участие в заочном голосовании считаются члены Наблюдательного совета, чьи бюллетени были получены председателем Наблюдательного совета не позднее даты окончания срока приема бюллетеней, указанной в извещении.</w:t>
      </w:r>
      <w:proofErr w:type="gramEnd"/>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47. Бюллетень, полученный Наблюдательным советом после истечения срока, указанного в уведомлении, не учитывается при подсчете голосов и проведении итогов заочного голосования.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48. 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председателем Наблюдательного совета в срок, установленный в извещении о проведении заочного голосования.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49. Датой принятия Наблюдательным советом решений заочным голосованием является дата окончания срока приема опросных листов для заочного голосования.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50. В случае</w:t>
      </w:r>
      <w:proofErr w:type="gramStart"/>
      <w:r w:rsidRPr="00FA54EE">
        <w:rPr>
          <w:rFonts w:ascii="Times New Roman" w:hAnsi="Times New Roman" w:cs="Times New Roman"/>
          <w:color w:val="000000"/>
          <w:spacing w:val="2"/>
          <w:sz w:val="28"/>
          <w:szCs w:val="28"/>
        </w:rPr>
        <w:t>,</w:t>
      </w:r>
      <w:proofErr w:type="gramEnd"/>
      <w:r w:rsidRPr="00FA54EE">
        <w:rPr>
          <w:rFonts w:ascii="Times New Roman" w:hAnsi="Times New Roman" w:cs="Times New Roman"/>
          <w:color w:val="000000"/>
          <w:spacing w:val="2"/>
          <w:sz w:val="28"/>
          <w:szCs w:val="28"/>
        </w:rPr>
        <w:t xml:space="preserve"> если председателем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получения последнего бюллетеня для заочного голосования.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51. По итогам заочного голосования в срок не позднее трех рабочих дней с установленной даты окончания приема бюллетеней составляется протокол. Указанный протокол подписывается секретарем Наблюдательного совета и председателем Наблюдательного совета, который несет ответственность за правильность составления протокола.</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 xml:space="preserve">52. 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w:t>
      </w:r>
      <w:r w:rsidRPr="00FA54EE">
        <w:rPr>
          <w:rFonts w:ascii="Times New Roman" w:hAnsi="Times New Roman" w:cs="Times New Roman"/>
          <w:color w:val="000000"/>
          <w:spacing w:val="2"/>
          <w:sz w:val="28"/>
          <w:szCs w:val="28"/>
        </w:rPr>
        <w:lastRenderedPageBreak/>
        <w:t>протокола, с приложением копий бюллетеней, на основании которых приняты данные решения.</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53. Заочные заседания Наблюдательного совета не должны проводиться чаще, чем один раз в месяц.</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54. 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председатель Наблюдательного совета отменяет заочное голосование по этому вопросу, а вопрос включается в повестку дня очередного заседания Наблюдательного совета.</w:t>
      </w:r>
    </w:p>
    <w:p w:rsidR="00C21C80" w:rsidRPr="00FA54EE" w:rsidRDefault="00C21C80" w:rsidP="00C21C80">
      <w:pPr>
        <w:pStyle w:val="a4"/>
        <w:jc w:val="both"/>
        <w:rPr>
          <w:rFonts w:ascii="Times New Roman" w:hAnsi="Times New Roman" w:cs="Times New Roman"/>
          <w:color w:val="000000"/>
          <w:spacing w:val="2"/>
          <w:sz w:val="28"/>
          <w:szCs w:val="28"/>
        </w:rPr>
      </w:pPr>
      <w:r w:rsidRPr="00FA54EE">
        <w:rPr>
          <w:rFonts w:ascii="Times New Roman" w:hAnsi="Times New Roman" w:cs="Times New Roman"/>
          <w:color w:val="000000"/>
          <w:spacing w:val="2"/>
          <w:sz w:val="28"/>
          <w:szCs w:val="28"/>
        </w:rPr>
        <w:t xml:space="preserve">      </w:t>
      </w:r>
      <w:r w:rsidR="009A6A8E">
        <w:rPr>
          <w:rFonts w:ascii="Times New Roman" w:hAnsi="Times New Roman" w:cs="Times New Roman"/>
          <w:color w:val="000000"/>
          <w:spacing w:val="2"/>
          <w:sz w:val="28"/>
          <w:szCs w:val="28"/>
        </w:rPr>
        <w:tab/>
      </w:r>
      <w:r w:rsidRPr="00FA54EE">
        <w:rPr>
          <w:rFonts w:ascii="Times New Roman" w:hAnsi="Times New Roman" w:cs="Times New Roman"/>
          <w:color w:val="000000"/>
          <w:spacing w:val="2"/>
          <w:sz w:val="28"/>
          <w:szCs w:val="28"/>
        </w:rPr>
        <w:t>55. При этом</w:t>
      </w:r>
      <w:proofErr w:type="gramStart"/>
      <w:r w:rsidRPr="00FA54EE">
        <w:rPr>
          <w:rFonts w:ascii="Times New Roman" w:hAnsi="Times New Roman" w:cs="Times New Roman"/>
          <w:color w:val="000000"/>
          <w:spacing w:val="2"/>
          <w:sz w:val="28"/>
          <w:szCs w:val="28"/>
        </w:rPr>
        <w:t>,</w:t>
      </w:r>
      <w:proofErr w:type="gramEnd"/>
      <w:r w:rsidRPr="00FA54EE">
        <w:rPr>
          <w:rFonts w:ascii="Times New Roman" w:hAnsi="Times New Roman" w:cs="Times New Roman"/>
          <w:color w:val="000000"/>
          <w:spacing w:val="2"/>
          <w:sz w:val="28"/>
          <w:szCs w:val="28"/>
        </w:rPr>
        <w:t xml:space="preserve"> секретарь извещает членов Наблюдательного совета, а также инициатора голосования, об отмене заочного заседания.</w:t>
      </w:r>
    </w:p>
    <w:p w:rsidR="00C21C80" w:rsidRDefault="00C21C80" w:rsidP="00C21C80">
      <w:pPr>
        <w:jc w:val="both"/>
        <w:rPr>
          <w:lang w:val="ru-RU"/>
        </w:rPr>
      </w:pPr>
    </w:p>
    <w:p w:rsidR="00A442F8" w:rsidRPr="00C21C80" w:rsidRDefault="00A442F8">
      <w:pPr>
        <w:rPr>
          <w:lang w:val="ru-RU"/>
        </w:rPr>
      </w:pPr>
    </w:p>
    <w:sectPr w:rsidR="00A442F8" w:rsidRPr="00C21C80" w:rsidSect="00C2151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697" w:rsidRDefault="000F3697" w:rsidP="002E6D92">
      <w:pPr>
        <w:spacing w:after="0" w:line="240" w:lineRule="auto"/>
      </w:pPr>
      <w:r>
        <w:separator/>
      </w:r>
    </w:p>
  </w:endnote>
  <w:endnote w:type="continuationSeparator" w:id="0">
    <w:p w:rsidR="000F3697" w:rsidRDefault="000F3697" w:rsidP="002E6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327189"/>
    </w:sdtPr>
    <w:sdtContent>
      <w:p w:rsidR="002E6D92" w:rsidRDefault="00C2151E">
        <w:pPr>
          <w:pStyle w:val="a9"/>
          <w:jc w:val="center"/>
        </w:pPr>
        <w:r>
          <w:fldChar w:fldCharType="begin"/>
        </w:r>
        <w:r w:rsidR="002E6D92">
          <w:instrText>PAGE   \* MERGEFORMAT</w:instrText>
        </w:r>
        <w:r>
          <w:fldChar w:fldCharType="separate"/>
        </w:r>
        <w:r w:rsidR="000A1B23" w:rsidRPr="000A1B23">
          <w:rPr>
            <w:noProof/>
            <w:lang w:val="ru-RU"/>
          </w:rPr>
          <w:t>2</w:t>
        </w:r>
        <w:r>
          <w:fldChar w:fldCharType="end"/>
        </w:r>
      </w:p>
    </w:sdtContent>
  </w:sdt>
  <w:p w:rsidR="002E6D92" w:rsidRDefault="002E6D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697" w:rsidRDefault="000F3697" w:rsidP="002E6D92">
      <w:pPr>
        <w:spacing w:after="0" w:line="240" w:lineRule="auto"/>
      </w:pPr>
      <w:r>
        <w:separator/>
      </w:r>
    </w:p>
  </w:footnote>
  <w:footnote w:type="continuationSeparator" w:id="0">
    <w:p w:rsidR="000F3697" w:rsidRDefault="000F3697" w:rsidP="002E6D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6221"/>
    <w:rsid w:val="000A1B23"/>
    <w:rsid w:val="000F3697"/>
    <w:rsid w:val="00103ECD"/>
    <w:rsid w:val="00140E96"/>
    <w:rsid w:val="002E6D92"/>
    <w:rsid w:val="003220B4"/>
    <w:rsid w:val="0048265E"/>
    <w:rsid w:val="005216FE"/>
    <w:rsid w:val="005F6221"/>
    <w:rsid w:val="007767C1"/>
    <w:rsid w:val="00833CDA"/>
    <w:rsid w:val="009A6A8E"/>
    <w:rsid w:val="00A442F8"/>
    <w:rsid w:val="00AF10AB"/>
    <w:rsid w:val="00C2151E"/>
    <w:rsid w:val="00C21C80"/>
    <w:rsid w:val="00D629AC"/>
    <w:rsid w:val="00EF4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80"/>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21C80"/>
  </w:style>
  <w:style w:type="paragraph" w:styleId="a4">
    <w:name w:val="No Spacing"/>
    <w:link w:val="a3"/>
    <w:uiPriority w:val="1"/>
    <w:qFormat/>
    <w:rsid w:val="00C21C80"/>
    <w:pPr>
      <w:spacing w:after="0" w:line="240" w:lineRule="auto"/>
    </w:pPr>
  </w:style>
  <w:style w:type="paragraph" w:styleId="a5">
    <w:name w:val="Balloon Text"/>
    <w:basedOn w:val="a"/>
    <w:link w:val="a6"/>
    <w:uiPriority w:val="99"/>
    <w:semiHidden/>
    <w:unhideWhenUsed/>
    <w:rsid w:val="00EF46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46B1"/>
    <w:rPr>
      <w:rFonts w:ascii="Tahoma" w:eastAsia="Times New Roman" w:hAnsi="Tahoma" w:cs="Tahoma"/>
      <w:sz w:val="16"/>
      <w:szCs w:val="16"/>
      <w:lang w:val="en-US"/>
    </w:rPr>
  </w:style>
  <w:style w:type="paragraph" w:styleId="a7">
    <w:name w:val="header"/>
    <w:basedOn w:val="a"/>
    <w:link w:val="a8"/>
    <w:uiPriority w:val="99"/>
    <w:unhideWhenUsed/>
    <w:rsid w:val="002E6D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D92"/>
    <w:rPr>
      <w:rFonts w:ascii="Times New Roman" w:eastAsia="Times New Roman" w:hAnsi="Times New Roman" w:cs="Times New Roman"/>
      <w:lang w:val="en-US"/>
    </w:rPr>
  </w:style>
  <w:style w:type="paragraph" w:styleId="a9">
    <w:name w:val="footer"/>
    <w:basedOn w:val="a"/>
    <w:link w:val="aa"/>
    <w:uiPriority w:val="99"/>
    <w:unhideWhenUsed/>
    <w:rsid w:val="002E6D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D92"/>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2308</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отдел-кадров</cp:lastModifiedBy>
  <cp:revision>2</cp:revision>
  <cp:lastPrinted>2021-05-20T14:56:00Z</cp:lastPrinted>
  <dcterms:created xsi:type="dcterms:W3CDTF">2021-11-16T07:36:00Z</dcterms:created>
  <dcterms:modified xsi:type="dcterms:W3CDTF">2021-11-16T07:36:00Z</dcterms:modified>
</cp:coreProperties>
</file>